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auto"/>
          <w:lang w:val="en-GB"/>
        </w:rPr>
        <w:t xml:space="preserve">Master </w:t>
      </w:r>
      <w:r>
        <w:rPr>
          <w:rFonts w:hint="default"/>
          <w:b w:val="0"/>
          <w:bCs w:val="0"/>
          <w:color w:val="FF0000"/>
          <w:lang w:val="en-GB"/>
        </w:rPr>
        <w:t>First name: Family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C/O House and/or House No./Road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Town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City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[Post/Zip Code]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lang w:val="en-GB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t>SPECIAL/PRIVATE/CONFIDENTIAL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lang w:val="en-GB"/>
        </w:rPr>
      </w:pPr>
      <w:r>
        <w:rPr>
          <w:rFonts w:hint="default"/>
          <w:color w:val="FF0000"/>
          <w:lang w:val="en-GB"/>
        </w:rPr>
        <w:t>Robert Pulson</w:t>
      </w:r>
      <w:r>
        <w:rPr>
          <w:rFonts w:hint="default"/>
          <w:lang w:val="en-GB"/>
        </w:rPr>
        <w:t xml:space="preserve"> [CEO] Trustee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Company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House and/or House No./Road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City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 w:val="0"/>
          <w:bCs w:val="0"/>
          <w:color w:val="FF0000"/>
          <w:lang w:val="en-GB"/>
        </w:rPr>
      </w:pPr>
      <w:r>
        <w:rPr>
          <w:rFonts w:hint="default"/>
          <w:b w:val="0"/>
          <w:bCs w:val="0"/>
          <w:color w:val="FF0000"/>
          <w:lang w:val="en-GB"/>
        </w:rPr>
        <w:t>Post/Zip Code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15</w:t>
      </w:r>
      <w:r>
        <w:rPr>
          <w:rFonts w:hint="default"/>
          <w:color w:val="FF0000"/>
          <w:vertAlign w:val="superscript"/>
          <w:lang w:val="en-GB"/>
        </w:rPr>
        <w:t>th</w:t>
      </w:r>
      <w:r>
        <w:rPr>
          <w:rFonts w:hint="default"/>
          <w:color w:val="FF0000"/>
          <w:lang w:val="en-GB"/>
        </w:rPr>
        <w:t xml:space="preserve"> March 2021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Ref #: FC HQ CV1984</w:t>
      </w:r>
    </w:p>
    <w:p>
      <w:pPr>
        <w:rPr>
          <w:rFonts w:hint="default"/>
          <w:color w:val="auto"/>
          <w:lang w:val="en-GB"/>
        </w:rPr>
      </w:pPr>
      <w:r>
        <w:rPr>
          <w:rFonts w:hint="default"/>
          <w:color w:val="FF0000"/>
          <w:lang w:val="en-GB"/>
        </w:rPr>
        <w:t>[date]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sz w:val="36"/>
          <w:szCs w:val="36"/>
          <w:lang w:val="en-GB"/>
        </w:rPr>
      </w:pPr>
      <w:r>
        <w:rPr>
          <w:b/>
          <w:sz w:val="36"/>
          <w:szCs w:val="36"/>
        </w:rPr>
        <w:t>NOTICE OF DEMAND FOR ADMINISTRATIVE COSTS</w:t>
      </w:r>
      <w:r>
        <w:rPr>
          <w:rFonts w:hint="default"/>
          <w:b/>
          <w:sz w:val="36"/>
          <w:szCs w:val="36"/>
          <w:lang w:val="en-GB"/>
        </w:rPr>
        <w:t xml:space="preserve"> (</w:t>
      </w:r>
      <w:r>
        <w:rPr>
          <w:rFonts w:hint="default"/>
          <w:b/>
          <w:color w:val="FF0000"/>
          <w:sz w:val="32"/>
          <w:szCs w:val="32"/>
          <w:lang w:val="en-GB"/>
        </w:rPr>
        <w:t>£495</w:t>
      </w:r>
      <w:r>
        <w:rPr>
          <w:rFonts w:hint="default"/>
          <w:b/>
          <w:sz w:val="32"/>
          <w:szCs w:val="32"/>
          <w:lang w:val="en-GB"/>
        </w:rPr>
        <w:t xml:space="preserve"> Due)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color w:val="auto"/>
          <w:lang w:val="en-GB"/>
        </w:rPr>
      </w:pPr>
      <w:r>
        <w:rPr>
          <w:rFonts w:hint="default"/>
          <w:b/>
          <w:bCs/>
          <w:color w:val="auto"/>
          <w:lang w:val="en-GB"/>
        </w:rPr>
        <w:t>THE CONTRACT IS THE LAW - NOTICE TO AGENT IS NOTICE TO PRINCIPAL &amp; VISE VERSA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color w:val="auto"/>
          <w:lang w:val="en-GB"/>
        </w:rPr>
      </w:pPr>
      <w:r>
        <w:rPr>
          <w:rFonts w:hint="default"/>
          <w:b/>
          <w:bCs/>
          <w:color w:val="auto"/>
          <w:lang w:val="en-GB"/>
        </w:rPr>
        <w:t>This is not a complaint and is not to be treated as such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color w:val="auto"/>
          <w:lang w:val="en-GB"/>
        </w:rPr>
      </w:pPr>
    </w:p>
    <w:p>
      <w:pPr>
        <w:rPr>
          <w:rFonts w:hint="default"/>
          <w:lang w:val="en-GB"/>
        </w:rPr>
      </w:pPr>
      <w:r>
        <w:t xml:space="preserve">I am very disappointed that I am having to write this notice, but on </w:t>
      </w:r>
      <w:r>
        <w:rPr>
          <w:color w:val="FF0000"/>
        </w:rPr>
        <w:t>Thursday the 18</w:t>
      </w:r>
      <w:r>
        <w:rPr>
          <w:color w:val="FF0000"/>
          <w:vertAlign w:val="superscript"/>
        </w:rPr>
        <w:t>th</w:t>
      </w:r>
      <w:r>
        <w:rPr>
          <w:color w:val="FF0000"/>
        </w:rPr>
        <w:t xml:space="preserve"> July 20</w:t>
      </w:r>
      <w:r>
        <w:rPr>
          <w:rFonts w:hint="default"/>
          <w:color w:val="FF0000"/>
          <w:lang w:val="en-GB"/>
        </w:rPr>
        <w:t>2</w:t>
      </w:r>
      <w:r>
        <w:rPr>
          <w:color w:val="FF0000"/>
        </w:rPr>
        <w:t>1</w:t>
      </w:r>
      <w:r>
        <w:t xml:space="preserve"> </w:t>
      </w:r>
      <w:r>
        <w:rPr>
          <w:rFonts w:hint="default"/>
          <w:lang w:val="en-GB"/>
        </w:rPr>
        <w:t xml:space="preserve">i received a </w:t>
      </w:r>
      <w:r>
        <w:rPr>
          <w:rFonts w:hint="default"/>
          <w:color w:val="FF0000"/>
          <w:lang w:val="en-GB"/>
        </w:rPr>
        <w:t>[text/phonecall]</w:t>
      </w:r>
      <w:r>
        <w:rPr>
          <w:rFonts w:hint="default"/>
          <w:lang w:val="en-GB"/>
        </w:rPr>
        <w:t xml:space="preserve"> from </w:t>
      </w:r>
      <w:r>
        <w:rPr>
          <w:rFonts w:hint="default"/>
          <w:color w:val="FF0000"/>
          <w:lang w:val="en-GB"/>
        </w:rPr>
        <w:t>Mary</w:t>
      </w:r>
      <w:r>
        <w:rPr>
          <w:rFonts w:hint="default"/>
          <w:lang w:val="en-GB"/>
        </w:rPr>
        <w:t xml:space="preserve"> at TGI Research on phone number </w:t>
      </w:r>
      <w:r>
        <w:rPr>
          <w:rFonts w:hint="default"/>
          <w:color w:val="FF0000"/>
          <w:lang w:val="en-GB"/>
        </w:rPr>
        <w:t>01494777888</w:t>
      </w:r>
      <w:r>
        <w:rPr>
          <w:rFonts w:hint="default"/>
          <w:lang w:val="en-GB"/>
        </w:rPr>
        <w:t xml:space="preserve"> in breach of TPS terms and conditions </w:t>
      </w:r>
      <w:r>
        <w:rPr>
          <w:rFonts w:hint="default"/>
          <w:color w:val="FF0000"/>
          <w:lang w:val="en-GB"/>
        </w:rPr>
        <w:t>[Debt Collectors aren’t obliged to screen their data against the TPS as their calls don’t relate to sales or marketing - so for debt collectors replace this with Protection from Harassment Act 1997</w:t>
      </w:r>
      <w:r>
        <w:rPr>
          <w:rFonts w:hint="default"/>
          <w:color w:val="FF0000"/>
          <w:lang w:val="en-GB"/>
        </w:rPr>
        <w:t xml:space="preserve">- section 7 (one person doing the acts on at least 2 occasions which cause distress, alarm or anxiety)] </w:t>
      </w:r>
      <w:r>
        <w:rPr>
          <w:rFonts w:hint="default"/>
          <w:lang w:val="en-GB"/>
        </w:rPr>
        <w:t>and also GDPR (which outlines that you need my written consent for my data to be shared with you, replacing the Data Protection Act 1998 Section 7.)</w:t>
      </w:r>
    </w:p>
    <w:p>
      <w:pPr>
        <w:rPr>
          <w:rFonts w:hint="default"/>
          <w:lang w:val="en-GB"/>
        </w:rPr>
      </w:pPr>
      <w:r>
        <w:rPr>
          <w:rFonts w:hint="default"/>
          <w:lang w:val="en-GB"/>
        </w:rPr>
        <w:t>A</w:t>
      </w:r>
      <w:r>
        <w:t xml:space="preserve"> </w:t>
      </w:r>
      <w:r>
        <w:rPr>
          <w:rFonts w:hint="default"/>
          <w:lang w:val="en-GB"/>
        </w:rPr>
        <w:t>fe</w:t>
      </w:r>
      <w:r>
        <w:t>e</w:t>
      </w:r>
      <w:r>
        <w:rPr>
          <w:rFonts w:hint="default"/>
          <w:color w:val="FF0000"/>
          <w:lang w:val="en-GB"/>
        </w:rPr>
        <w:t xml:space="preserve"> </w:t>
      </w:r>
      <w:r>
        <w:rPr>
          <w:rFonts w:hint="default"/>
          <w:color w:val="auto"/>
          <w:lang w:val="en-GB"/>
        </w:rPr>
        <w:t>of</w:t>
      </w:r>
      <w:r>
        <w:rPr>
          <w:rFonts w:hint="default"/>
          <w:color w:val="FF0000"/>
          <w:lang w:val="en-GB"/>
        </w:rPr>
        <w:t xml:space="preserve"> £35</w:t>
      </w:r>
      <w:r>
        <w:rPr>
          <w:rFonts w:hint="default"/>
          <w:color w:val="0000FF"/>
          <w:lang w:val="en-GB"/>
        </w:rPr>
        <w:t xml:space="preserve"> </w:t>
      </w:r>
      <w:r>
        <w:rPr>
          <w:rFonts w:hint="default"/>
          <w:color w:val="auto"/>
          <w:lang w:val="en-GB"/>
        </w:rPr>
        <w:t>is hereby levied</w:t>
      </w:r>
      <w:r>
        <w:rPr>
          <w:rFonts w:hint="default"/>
          <w:color w:val="0000FF"/>
          <w:lang w:val="en-GB"/>
        </w:rPr>
        <w:t xml:space="preserve"> </w:t>
      </w:r>
      <w:r>
        <w:t xml:space="preserve">because i, a </w:t>
      </w:r>
      <w:r>
        <w:rPr>
          <w:color w:val="FF0000"/>
        </w:rPr>
        <w:t>wo</w:t>
      </w:r>
      <w:r>
        <w:t>man require fair and just compensation for my time</w:t>
      </w:r>
      <w:r>
        <w:rPr>
          <w:rFonts w:hint="default"/>
          <w:lang w:val="en-GB"/>
        </w:rPr>
        <w:t>,</w:t>
      </w:r>
      <w:r>
        <w:rPr>
          <w:rFonts w:hint="default"/>
          <w:color w:val="0000FF"/>
          <w:lang w:val="en-GB"/>
        </w:rPr>
        <w:t xml:space="preserve"> </w:t>
      </w:r>
      <w:r>
        <w:rPr>
          <w:rFonts w:hint="default"/>
          <w:color w:val="auto"/>
          <w:lang w:val="en-GB"/>
        </w:rPr>
        <w:t>in</w:t>
      </w:r>
      <w:r>
        <w:rPr>
          <w:rFonts w:hint="default"/>
          <w:color w:val="0000FF"/>
          <w:lang w:val="en-GB"/>
        </w:rPr>
        <w:t xml:space="preserve"> </w:t>
      </w:r>
      <w:r>
        <w:rPr>
          <w:rFonts w:hint="default"/>
          <w:color w:val="auto"/>
          <w:lang w:val="en-GB"/>
        </w:rPr>
        <w:t>the construction and preparation of this first Notice, printing it, walking to the post office, queu</w:t>
      </w:r>
      <w:bookmarkStart w:id="0" w:name="_GoBack"/>
      <w:bookmarkEnd w:id="0"/>
      <w:r>
        <w:rPr>
          <w:rFonts w:hint="default"/>
          <w:color w:val="auto"/>
          <w:lang w:val="en-GB"/>
        </w:rPr>
        <w:t xml:space="preserve">ing, postage etc, and fees of </w:t>
      </w:r>
      <w:r>
        <w:rPr>
          <w:rFonts w:hint="default"/>
          <w:color w:val="FF0000"/>
          <w:lang w:val="en-GB"/>
        </w:rPr>
        <w:t xml:space="preserve">£35 </w:t>
      </w:r>
      <w:r>
        <w:rPr>
          <w:rFonts w:hint="default"/>
          <w:color w:val="auto"/>
          <w:lang w:val="en-GB"/>
        </w:rPr>
        <w:t>will and shall be levied for every subsequent Notice and/or letter and £15 for every phone call and/or email made/sent regarding this matter.</w:t>
      </w:r>
    </w:p>
    <w:p>
      <w:r>
        <w:t xml:space="preserve">A </w:t>
      </w:r>
      <w:r>
        <w:rPr>
          <w:rFonts w:hint="default"/>
          <w:lang w:val="en-GB"/>
        </w:rPr>
        <w:t xml:space="preserve">total </w:t>
      </w:r>
      <w:r>
        <w:t xml:space="preserve">fee of </w:t>
      </w:r>
      <w:r>
        <w:rPr>
          <w:color w:val="FF0000"/>
        </w:rPr>
        <w:t>£</w:t>
      </w:r>
      <w:r>
        <w:rPr>
          <w:rFonts w:hint="default"/>
          <w:color w:val="FF0000"/>
          <w:lang w:val="en-GB"/>
        </w:rPr>
        <w:t>495</w:t>
      </w:r>
      <w:r>
        <w:t xml:space="preserve"> is</w:t>
      </w:r>
      <w:r>
        <w:rPr>
          <w:rFonts w:hint="default"/>
          <w:lang w:val="en-GB"/>
        </w:rPr>
        <w:t xml:space="preserve"> now due, please ensure a cheque for this amount is received by me within 21 days from receipt of this Notice, i</w:t>
      </w:r>
      <w:r>
        <w:t xml:space="preserve"> trust we can settle this without the need for [small] claims court action</w:t>
      </w:r>
    </w:p>
    <w:p>
      <w:pPr>
        <w:rPr>
          <w:rFonts w:hint="default"/>
          <w:color w:val="auto"/>
          <w:lang w:val="en-GB"/>
        </w:rPr>
      </w:pPr>
      <w:r>
        <w:rPr>
          <w:rFonts w:hint="default"/>
          <w:color w:val="auto"/>
          <w:lang w:val="en-GB"/>
        </w:rPr>
        <w:t xml:space="preserve">Sincerely </w:t>
      </w:r>
      <w:r>
        <w:rPr>
          <w:rFonts w:hint="default"/>
          <w:color w:val="FF0000"/>
          <w:lang w:val="en-GB"/>
        </w:rPr>
        <w:t>John: Smith</w:t>
      </w:r>
      <w:r>
        <w:rPr>
          <w:rFonts w:hint="default"/>
          <w:color w:val="auto"/>
          <w:lang w:val="en-GB"/>
        </w:rPr>
        <w:t xml:space="preserve"> - Principal</w:t>
      </w:r>
    </w:p>
    <w:p>
      <w:pPr>
        <w:rPr>
          <w:rFonts w:hint="default"/>
          <w:lang w:val="en-GB"/>
        </w:rPr>
      </w:pPr>
      <w:r>
        <w:t>By</w:t>
      </w:r>
      <w:r>
        <w:rPr>
          <w:rFonts w:hint="default"/>
          <w:lang w:val="en-GB"/>
        </w:rPr>
        <w:t xml:space="preserve">  Settlor:</w:t>
      </w:r>
      <w:r>
        <w:rPr>
          <w:rFonts w:hint="default"/>
          <w:color w:val="FF0000"/>
          <w:lang w:val="en-GB"/>
        </w:rPr>
        <w:t xml:space="preserve"> signature/autograph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t xml:space="preserve">Errors and omission </w:t>
      </w:r>
      <w:r>
        <w:rPr>
          <w:rFonts w:hint="default"/>
          <w:lang w:val="en-GB"/>
        </w:rPr>
        <w:t>ex</w:t>
      </w:r>
      <w:r>
        <w:t>cepted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t>Calls may be recorded</w:t>
      </w:r>
    </w:p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04A"/>
    <w:rsid w:val="00070253"/>
    <w:rsid w:val="000F504A"/>
    <w:rsid w:val="001D205E"/>
    <w:rsid w:val="001F4C91"/>
    <w:rsid w:val="002362C4"/>
    <w:rsid w:val="002E19A1"/>
    <w:rsid w:val="00315D4C"/>
    <w:rsid w:val="003D1E37"/>
    <w:rsid w:val="003D42AB"/>
    <w:rsid w:val="003E59DD"/>
    <w:rsid w:val="003F7E6B"/>
    <w:rsid w:val="004C485A"/>
    <w:rsid w:val="004E558A"/>
    <w:rsid w:val="0053164D"/>
    <w:rsid w:val="00532C85"/>
    <w:rsid w:val="0056366D"/>
    <w:rsid w:val="00572BFF"/>
    <w:rsid w:val="005B3005"/>
    <w:rsid w:val="00607EB6"/>
    <w:rsid w:val="006B0D96"/>
    <w:rsid w:val="0072549D"/>
    <w:rsid w:val="0075413C"/>
    <w:rsid w:val="0080681C"/>
    <w:rsid w:val="008908B7"/>
    <w:rsid w:val="008E4024"/>
    <w:rsid w:val="00925D8E"/>
    <w:rsid w:val="00967388"/>
    <w:rsid w:val="00980DD4"/>
    <w:rsid w:val="00A711B3"/>
    <w:rsid w:val="00A879A4"/>
    <w:rsid w:val="00AA3780"/>
    <w:rsid w:val="00BA7886"/>
    <w:rsid w:val="00C11F0B"/>
    <w:rsid w:val="00CB2695"/>
    <w:rsid w:val="00CF3825"/>
    <w:rsid w:val="00D951CD"/>
    <w:rsid w:val="00D95D20"/>
    <w:rsid w:val="00DF7ADB"/>
    <w:rsid w:val="00E40189"/>
    <w:rsid w:val="00E7057A"/>
    <w:rsid w:val="00E91A7F"/>
    <w:rsid w:val="00EA47AB"/>
    <w:rsid w:val="00EA5740"/>
    <w:rsid w:val="00F234FA"/>
    <w:rsid w:val="00F613DC"/>
    <w:rsid w:val="01352C18"/>
    <w:rsid w:val="030913D4"/>
    <w:rsid w:val="06EC11D0"/>
    <w:rsid w:val="0A110335"/>
    <w:rsid w:val="0CF140B6"/>
    <w:rsid w:val="0E6C37C0"/>
    <w:rsid w:val="154E33C0"/>
    <w:rsid w:val="17F90B7A"/>
    <w:rsid w:val="1A515FDE"/>
    <w:rsid w:val="23C37E96"/>
    <w:rsid w:val="3A19056E"/>
    <w:rsid w:val="7B525BC7"/>
    <w:rsid w:val="7C27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888</Words>
  <Characters>5064</Characters>
  <Lines>42</Lines>
  <Paragraphs>11</Paragraphs>
  <TotalTime>13</TotalTime>
  <ScaleCrop>false</ScaleCrop>
  <LinksUpToDate>false</LinksUpToDate>
  <CharactersWithSpaces>5941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2014-04-03T08:28:00Z</dcterms:created>
  <dc:creator>DELL</dc:creator>
  <cp:lastModifiedBy>cleol</cp:lastModifiedBy>
  <dcterms:modified xsi:type="dcterms:W3CDTF">2021-04-20T11:03:08Z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