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Master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First name: Last name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C/O Some House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Some Road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Some town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London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[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Post code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]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sz w:val="22"/>
          <w:szCs w:val="22"/>
          <w:lang w:val="en-GB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22"/>
          <w:szCs w:val="22"/>
        </w:rPr>
      </w:pPr>
      <w:r>
        <w:rPr>
          <w:sz w:val="22"/>
          <w:szCs w:val="22"/>
        </w:rPr>
        <w:t>SPECIAL/PRIVATE/CONFIDENTIAL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auto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First and last name of</w:t>
      </w:r>
      <w:r>
        <w:rPr>
          <w:rFonts w:hint="default"/>
          <w:color w:val="auto"/>
          <w:sz w:val="22"/>
          <w:szCs w:val="22"/>
          <w:lang w:val="en-GB"/>
        </w:rPr>
        <w:t xml:space="preserve"> [CEO </w:t>
      </w:r>
      <w:r>
        <w:rPr>
          <w:rFonts w:hint="default"/>
          <w:color w:val="FF0000"/>
          <w:sz w:val="22"/>
          <w:szCs w:val="22"/>
          <w:lang w:val="en-GB"/>
        </w:rPr>
        <w:t>or MD</w:t>
      </w:r>
      <w:r>
        <w:rPr>
          <w:rFonts w:hint="default"/>
          <w:color w:val="auto"/>
          <w:sz w:val="22"/>
          <w:szCs w:val="22"/>
          <w:lang w:val="en-GB"/>
        </w:rPr>
        <w:t>] Trustee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Company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number some street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Some town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FF0000"/>
          <w:lang w:val="en-GB"/>
        </w:rPr>
        <w:t>London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lang w:val="en-GB"/>
        </w:rPr>
        <w:t>Post code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15</w:t>
      </w:r>
      <w:r>
        <w:rPr>
          <w:rFonts w:hint="default"/>
          <w:color w:val="FF0000"/>
          <w:sz w:val="22"/>
          <w:szCs w:val="22"/>
          <w:vertAlign w:val="superscript"/>
          <w:lang w:val="en-GB"/>
        </w:rPr>
        <w:t>th</w:t>
      </w:r>
      <w:r>
        <w:rPr>
          <w:rFonts w:hint="default"/>
          <w:color w:val="FF0000"/>
          <w:sz w:val="22"/>
          <w:szCs w:val="22"/>
          <w:lang w:val="en-GB"/>
        </w:rPr>
        <w:t xml:space="preserve"> April 2021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2"/>
          <w:szCs w:val="22"/>
          <w:lang w:val="en-GB"/>
        </w:rPr>
      </w:pPr>
      <w:r>
        <w:rPr>
          <w:sz w:val="22"/>
          <w:szCs w:val="22"/>
        </w:rPr>
        <w:t xml:space="preserve">Dear </w:t>
      </w:r>
      <w:r>
        <w:rPr>
          <w:rFonts w:hint="default"/>
          <w:color w:val="FF0000"/>
          <w:sz w:val="22"/>
          <w:szCs w:val="22"/>
          <w:lang w:val="en-GB"/>
        </w:rPr>
        <w:t>Bob Hatchett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sz w:val="28"/>
          <w:szCs w:val="28"/>
          <w:lang w:val="en-GB"/>
        </w:rPr>
      </w:pPr>
      <w:r>
        <w:rPr>
          <w:rFonts w:hint="default"/>
          <w:b/>
          <w:bCs/>
          <w:sz w:val="28"/>
          <w:szCs w:val="28"/>
          <w:lang w:val="en-GB"/>
        </w:rPr>
        <w:t>NOTICE OF DEFAULT (£</w:t>
      </w:r>
      <w:r>
        <w:rPr>
          <w:rFonts w:hint="default"/>
          <w:b/>
          <w:bCs/>
          <w:color w:val="FF0000"/>
          <w:sz w:val="28"/>
          <w:szCs w:val="28"/>
          <w:lang w:val="en-GB"/>
        </w:rPr>
        <w:t>9,905</w:t>
      </w:r>
      <w:r>
        <w:rPr>
          <w:rFonts w:hint="default"/>
          <w:b/>
          <w:bCs/>
          <w:sz w:val="28"/>
          <w:szCs w:val="28"/>
          <w:lang w:val="en-GB"/>
        </w:rPr>
        <w:t xml:space="preserve"> Now Due)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sz w:val="28"/>
          <w:szCs w:val="28"/>
          <w:lang w:val="en-GB"/>
        </w:rPr>
      </w:pPr>
      <w:r>
        <w:rPr>
          <w:rFonts w:hint="default"/>
          <w:b/>
          <w:color w:val="auto"/>
          <w:sz w:val="22"/>
          <w:szCs w:val="22"/>
          <w:lang w:val="en-GB"/>
        </w:rPr>
        <w:t>THE CONTRACT IS THE LAW - NOTICE TO AGENT IS NOTICE TO PRINCIPAL &amp; VISE VERSA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sz w:val="28"/>
          <w:szCs w:val="28"/>
          <w:lang w:val="en-GB"/>
        </w:rPr>
      </w:pPr>
      <w:r>
        <w:rPr>
          <w:rFonts w:hint="default"/>
          <w:b/>
          <w:bCs w:val="0"/>
          <w:color w:val="auto"/>
          <w:sz w:val="24"/>
          <w:szCs w:val="24"/>
          <w:lang w:val="en-GB"/>
        </w:rPr>
        <w:t>This is not a complaint and is not to be treated as one</w:t>
      </w:r>
    </w:p>
    <w:p>
      <w:pPr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sz w:val="22"/>
          <w:szCs w:val="22"/>
          <w:lang w:val="en-GB"/>
        </w:rPr>
        <w:t>O</w:t>
      </w:r>
      <w:r>
        <w:rPr>
          <w:rFonts w:hint="default"/>
          <w:b w:val="0"/>
          <w:bCs w:val="0"/>
          <w:color w:val="000000" w:themeColor="text1"/>
          <w:sz w:val="22"/>
          <w:szCs w:val="22"/>
          <w:lang w:val="en-GB"/>
          <w14:textFill>
            <w14:solidFill>
              <w14:schemeClr w14:val="tx1"/>
            </w14:solidFill>
          </w14:textFill>
        </w:rPr>
        <w:t xml:space="preserve">n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10.01.2021</w:t>
      </w:r>
      <w:r>
        <w:rPr>
          <w:rFonts w:hint="default"/>
          <w:b w:val="0"/>
          <w:bCs w:val="0"/>
          <w:sz w:val="22"/>
          <w:szCs w:val="22"/>
          <w:lang w:val="en-GB"/>
        </w:rPr>
        <w:t xml:space="preserve"> you were sent a Notice of demand for fees, for distress caused, to the sum of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 </w:t>
      </w:r>
      <w:r>
        <w:rPr>
          <w:rFonts w:hint="default"/>
          <w:b w:val="0"/>
          <w:bCs w:val="0"/>
          <w:sz w:val="22"/>
          <w:szCs w:val="22"/>
          <w:lang w:val="en-GB"/>
        </w:rPr>
        <w:t>£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9,835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, via Royal Mail Signed For reference no.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AB123456789GB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, giving you 21 days to pay, to which i had no response, then on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31.01.2021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 you were sent a Notice of fault, to the sum of </w:t>
      </w:r>
      <w:r>
        <w:rPr>
          <w:rFonts w:hint="default"/>
          <w:b w:val="0"/>
          <w:bCs w:val="0"/>
          <w:sz w:val="22"/>
          <w:szCs w:val="22"/>
          <w:lang w:val="en-GB"/>
        </w:rPr>
        <w:t>£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9,870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 via first class post, giving you a further 10 days to pay and i have still not received a response from you.</w:t>
      </w:r>
    </w:p>
    <w:p>
      <w:pPr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Your non-response constitutes agreement, by tacit acquiescence to my previous Notices and to the fees now due.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To recap, as in my previous two Notices, i find it totally disgusting and distressing the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amount of plastic being used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 xml:space="preserve"> by major companies and corporations like yours, since, as already previously stated</w:t>
      </w:r>
      <w:r>
        <w:rPr>
          <w:rFonts w:hint="default"/>
          <w:sz w:val="22"/>
          <w:szCs w:val="22"/>
          <w:lang w:val="en-GB"/>
        </w:rPr>
        <w:t>, according to the 1995 documentary</w:t>
      </w:r>
      <w:r>
        <w:rPr>
          <w:rFonts w:hint="default"/>
          <w:color w:val="FF0000"/>
          <w:sz w:val="22"/>
          <w:szCs w:val="22"/>
          <w:lang w:val="en-GB"/>
        </w:rPr>
        <w:t>/news at ten/Daily Mail newspaper of Monday 2</w:t>
      </w:r>
      <w:r>
        <w:rPr>
          <w:rFonts w:hint="default"/>
          <w:color w:val="FF0000"/>
          <w:sz w:val="22"/>
          <w:szCs w:val="22"/>
          <w:vertAlign w:val="superscript"/>
          <w:lang w:val="en-GB"/>
        </w:rPr>
        <w:t>nd</w:t>
      </w:r>
      <w:r>
        <w:rPr>
          <w:rFonts w:hint="default"/>
          <w:color w:val="FF0000"/>
          <w:sz w:val="22"/>
          <w:szCs w:val="22"/>
          <w:lang w:val="en-GB"/>
        </w:rPr>
        <w:t xml:space="preserve"> December 2020 (insert your story/turn of events here)</w:t>
      </w:r>
      <w:r>
        <w:rPr>
          <w:rFonts w:hint="default"/>
          <w:sz w:val="22"/>
          <w:szCs w:val="22"/>
          <w:lang w:val="en-GB"/>
        </w:rPr>
        <w:t xml:space="preserve"> </w:t>
      </w:r>
      <w:r>
        <w:rPr>
          <w:rFonts w:hint="default"/>
          <w:color w:val="FF0000"/>
          <w:sz w:val="22"/>
          <w:szCs w:val="22"/>
          <w:lang w:val="en-GB"/>
        </w:rPr>
        <w:t>‘The Hemp Revolution’:</w:t>
      </w:r>
    </w:p>
    <w:p>
      <w:pPr>
        <w:rPr>
          <w:rFonts w:hint="default"/>
          <w:color w:val="FF0000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“carbon monoxide is the leading cause of death in this country (USA) from poisoning, it accounts for more fatalities each year than all drug overdoses combined. ‘CO is a colorless, odorless, highly poisonous gas produced by the incomplete burning of fossil fuels, such as oil, gasoline, natural gas, coal, or wood.’”</w:t>
      </w:r>
    </w:p>
    <w:p>
      <w:pPr>
        <w:rPr>
          <w:rFonts w:hint="default"/>
          <w:b w:val="0"/>
          <w:bCs w:val="0"/>
          <w:color w:val="auto"/>
          <w:sz w:val="22"/>
          <w:szCs w:val="22"/>
          <w:lang w:val="en-GB"/>
        </w:rPr>
      </w:pP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>And that there are much better,</w:t>
      </w:r>
      <w:r>
        <w:rPr>
          <w:rFonts w:hint="default"/>
          <w:color w:val="FF0000"/>
          <w:sz w:val="22"/>
          <w:szCs w:val="22"/>
          <w:lang w:val="en-GB"/>
        </w:rPr>
        <w:t xml:space="preserve"> cheap alternatives like hemp, the longest and strongest fibre in the plant kingdom, with its high cellulose content, which has been licensed commercially here in the UK since 1993; and is totally biodegradable and can be used to make over 25,000 products including non-toxic, water soluble, biodegradable food containers </w:t>
      </w:r>
      <w:r>
        <w:rPr>
          <w:rFonts w:hint="default"/>
          <w:color w:val="FF0000"/>
          <w:lang w:val="en-GB"/>
        </w:rPr>
        <w:t xml:space="preserve">(instead of using polystyrene etc), </w:t>
      </w:r>
      <w:r>
        <w:rPr>
          <w:rFonts w:hint="default"/>
          <w:color w:val="FF0000"/>
          <w:sz w:val="22"/>
          <w:szCs w:val="22"/>
          <w:lang w:val="en-GB"/>
        </w:rPr>
        <w:t xml:space="preserve">cellophane and all manner of plastics. </w:t>
      </w:r>
      <w:r>
        <w:rPr>
          <w:rFonts w:hint="default"/>
          <w:b w:val="0"/>
          <w:bCs w:val="0"/>
          <w:color w:val="FF0000"/>
          <w:sz w:val="22"/>
          <w:szCs w:val="22"/>
          <w:lang w:val="en-GB"/>
        </w:rPr>
        <w:t xml:space="preserve"> </w:t>
      </w:r>
    </w:p>
    <w:p>
      <w:pPr>
        <w:rPr>
          <w:rFonts w:hint="default"/>
          <w:sz w:val="22"/>
          <w:szCs w:val="22"/>
          <w:lang w:val="en-GB"/>
        </w:rPr>
      </w:pPr>
      <w:r>
        <w:rPr>
          <w:sz w:val="22"/>
          <w:szCs w:val="22"/>
        </w:rPr>
        <w:t>A</w:t>
      </w:r>
      <w:r>
        <w:rPr>
          <w:rFonts w:hint="default"/>
          <w:sz w:val="22"/>
          <w:szCs w:val="22"/>
          <w:lang w:val="en-GB"/>
        </w:rPr>
        <w:t>s also already stated in my previous notice to you, a</w:t>
      </w:r>
      <w:r>
        <w:rPr>
          <w:sz w:val="22"/>
          <w:szCs w:val="22"/>
        </w:rPr>
        <w:t xml:space="preserve"> £35 fee</w:t>
      </w:r>
      <w:r>
        <w:rPr>
          <w:rFonts w:hint="default"/>
          <w:sz w:val="22"/>
          <w:szCs w:val="22"/>
          <w:lang w:val="en-GB"/>
        </w:rPr>
        <w:t xml:space="preserve"> was levi</w:t>
      </w:r>
      <w:r>
        <w:rPr>
          <w:sz w:val="22"/>
          <w:szCs w:val="22"/>
        </w:rPr>
        <w:t>ed for the construction and preparation of</w:t>
      </w:r>
      <w:r>
        <w:rPr>
          <w:rFonts w:hint="default"/>
          <w:sz w:val="22"/>
          <w:szCs w:val="22"/>
          <w:lang w:val="en-GB"/>
        </w:rPr>
        <w:t xml:space="preserve"> my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en-GB"/>
        </w:rPr>
        <w:t>first</w:t>
      </w:r>
      <w:r>
        <w:rPr>
          <w:sz w:val="22"/>
          <w:szCs w:val="22"/>
        </w:rPr>
        <w:t xml:space="preserve"> </w:t>
      </w:r>
      <w:r>
        <w:rPr>
          <w:rFonts w:hint="default"/>
          <w:sz w:val="22"/>
          <w:szCs w:val="22"/>
          <w:lang w:val="en-GB"/>
        </w:rPr>
        <w:t>N</w:t>
      </w:r>
      <w:r>
        <w:rPr>
          <w:sz w:val="22"/>
          <w:szCs w:val="22"/>
        </w:rPr>
        <w:t>otice and</w:t>
      </w:r>
      <w:r>
        <w:rPr>
          <w:rFonts w:hint="default"/>
          <w:sz w:val="22"/>
          <w:szCs w:val="22"/>
          <w:lang w:val="en-GB"/>
        </w:rPr>
        <w:t xml:space="preserve"> for my second Notice and</w:t>
      </w:r>
      <w:r>
        <w:rPr>
          <w:sz w:val="22"/>
          <w:szCs w:val="22"/>
        </w:rPr>
        <w:t xml:space="preserve"> fees of £35 will and shall be levied for every subsequent letter</w:t>
      </w:r>
      <w:r>
        <w:rPr>
          <w:rFonts w:hint="default"/>
          <w:sz w:val="22"/>
          <w:szCs w:val="22"/>
          <w:lang w:val="en-GB"/>
        </w:rPr>
        <w:t>/</w:t>
      </w:r>
      <w:r>
        <w:rPr>
          <w:sz w:val="22"/>
          <w:szCs w:val="22"/>
        </w:rPr>
        <w:t>notice</w:t>
      </w:r>
      <w:r>
        <w:rPr>
          <w:rFonts w:hint="default"/>
          <w:sz w:val="22"/>
          <w:szCs w:val="22"/>
          <w:lang w:val="en-GB"/>
        </w:rPr>
        <w:t>, including this my third Notice, and £15 for every phone call and/or email i am forced to make in regards to this matter, as i, a man, require fair and just compensation for my time.</w:t>
      </w:r>
    </w:p>
    <w:p>
      <w:pPr>
        <w:rPr>
          <w:rFonts w:hint="default"/>
          <w:sz w:val="22"/>
          <w:szCs w:val="22"/>
          <w:lang w:val="en-GB"/>
        </w:rPr>
      </w:pPr>
      <w:r>
        <w:rPr>
          <w:sz w:val="22"/>
          <w:szCs w:val="22"/>
        </w:rPr>
        <w:t>Total fees</w:t>
      </w:r>
      <w:r>
        <w:rPr>
          <w:rFonts w:hint="default"/>
          <w:sz w:val="22"/>
          <w:szCs w:val="22"/>
          <w:lang w:val="en-GB"/>
        </w:rPr>
        <w:t>/costs</w:t>
      </w:r>
      <w:r>
        <w:rPr>
          <w:sz w:val="22"/>
          <w:szCs w:val="22"/>
        </w:rPr>
        <w:t xml:space="preserve"> outstanding at this point being </w:t>
      </w:r>
      <w:r>
        <w:rPr>
          <w:rFonts w:hint="default"/>
          <w:color w:val="auto"/>
          <w:sz w:val="22"/>
          <w:szCs w:val="22"/>
          <w:lang w:val="en-GB"/>
        </w:rPr>
        <w:t>3</w:t>
      </w:r>
      <w:r>
        <w:rPr>
          <w:color w:val="auto"/>
          <w:sz w:val="22"/>
          <w:szCs w:val="22"/>
        </w:rPr>
        <w:t>x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color w:val="auto"/>
          <w:sz w:val="22"/>
          <w:szCs w:val="22"/>
        </w:rPr>
        <w:t>£35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color w:val="auto"/>
          <w:sz w:val="22"/>
          <w:szCs w:val="22"/>
        </w:rPr>
        <w:t>=</w:t>
      </w:r>
      <w:r>
        <w:rPr>
          <w:rFonts w:hint="default"/>
          <w:color w:val="auto"/>
          <w:sz w:val="22"/>
          <w:szCs w:val="22"/>
          <w:lang w:val="en-GB"/>
        </w:rPr>
        <w:t xml:space="preserve"> </w:t>
      </w:r>
      <w:r>
        <w:rPr>
          <w:color w:val="auto"/>
          <w:sz w:val="22"/>
          <w:szCs w:val="22"/>
        </w:rPr>
        <w:t>£</w:t>
      </w:r>
      <w:r>
        <w:rPr>
          <w:rFonts w:hint="default"/>
          <w:color w:val="auto"/>
          <w:sz w:val="22"/>
          <w:szCs w:val="22"/>
          <w:lang w:val="en-GB"/>
        </w:rPr>
        <w:t xml:space="preserve">105 </w:t>
      </w:r>
      <w:r>
        <w:rPr>
          <w:color w:val="auto"/>
          <w:sz w:val="22"/>
          <w:szCs w:val="22"/>
        </w:rPr>
        <w:t>+ £</w:t>
      </w:r>
      <w:r>
        <w:rPr>
          <w:rFonts w:hint="default"/>
          <w:color w:val="auto"/>
          <w:sz w:val="22"/>
          <w:szCs w:val="22"/>
          <w:lang w:val="en-GB"/>
        </w:rPr>
        <w:t>9,905</w:t>
      </w:r>
      <w:r>
        <w:rPr>
          <w:color w:val="auto"/>
          <w:sz w:val="22"/>
          <w:szCs w:val="22"/>
        </w:rPr>
        <w:t xml:space="preserve"> </w:t>
      </w:r>
      <w:r>
        <w:rPr>
          <w:sz w:val="22"/>
          <w:szCs w:val="22"/>
        </w:rPr>
        <w:t>making a grand</w:t>
      </w:r>
      <w:r>
        <w:rPr>
          <w:rFonts w:hint="default"/>
          <w:sz w:val="22"/>
          <w:szCs w:val="22"/>
          <w:lang w:val="en-GB"/>
        </w:rPr>
        <w:t xml:space="preserve"> </w:t>
      </w:r>
      <w:r>
        <w:rPr>
          <w:sz w:val="22"/>
          <w:szCs w:val="22"/>
        </w:rPr>
        <w:t xml:space="preserve">total of </w:t>
      </w:r>
      <w:r>
        <w:rPr>
          <w:color w:val="auto"/>
          <w:sz w:val="22"/>
          <w:szCs w:val="22"/>
        </w:rPr>
        <w:t>£</w:t>
      </w:r>
      <w:r>
        <w:rPr>
          <w:rFonts w:hint="default"/>
          <w:color w:val="FF0000"/>
          <w:sz w:val="22"/>
          <w:szCs w:val="22"/>
          <w:lang w:val="en-GB"/>
        </w:rPr>
        <w:t>9,905</w:t>
      </w:r>
      <w:r>
        <w:rPr>
          <w:rFonts w:hint="default"/>
          <w:color w:val="auto"/>
          <w:sz w:val="22"/>
          <w:szCs w:val="22"/>
          <w:lang w:val="en-GB"/>
        </w:rPr>
        <w:t xml:space="preserve">, </w:t>
      </w:r>
      <w:r>
        <w:rPr>
          <w:color w:val="auto"/>
          <w:sz w:val="22"/>
          <w:szCs w:val="22"/>
        </w:rPr>
        <w:t xml:space="preserve">bringing the total fees </w:t>
      </w:r>
      <w:r>
        <w:rPr>
          <w:rFonts w:hint="default"/>
          <w:color w:val="auto"/>
          <w:sz w:val="22"/>
          <w:szCs w:val="22"/>
          <w:lang w:val="en-GB"/>
        </w:rPr>
        <w:t xml:space="preserve">now </w:t>
      </w:r>
      <w:r>
        <w:rPr>
          <w:color w:val="auto"/>
          <w:sz w:val="22"/>
          <w:szCs w:val="22"/>
        </w:rPr>
        <w:t>outstanding to £</w:t>
      </w:r>
      <w:r>
        <w:rPr>
          <w:rFonts w:hint="default"/>
          <w:color w:val="FF0000"/>
          <w:sz w:val="22"/>
          <w:szCs w:val="22"/>
          <w:lang w:val="en-GB"/>
        </w:rPr>
        <w:t>9,905</w:t>
      </w:r>
      <w:r>
        <w:rPr>
          <w:color w:val="auto"/>
          <w:sz w:val="22"/>
          <w:szCs w:val="22"/>
        </w:rPr>
        <w:t>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>Kindly ensure a cheque fora total of £</w:t>
      </w:r>
      <w:r>
        <w:rPr>
          <w:rFonts w:hint="default"/>
          <w:color w:val="FF0000"/>
          <w:sz w:val="22"/>
          <w:szCs w:val="22"/>
          <w:lang w:val="en-GB"/>
        </w:rPr>
        <w:t>9,905</w:t>
      </w:r>
      <w:r>
        <w:rPr>
          <w:rFonts w:hint="default"/>
          <w:sz w:val="22"/>
          <w:szCs w:val="22"/>
          <w:lang w:val="en-GB"/>
        </w:rPr>
        <w:t xml:space="preserve"> is received by me within 7 days of receipt of this Notice.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>i</w:t>
      </w:r>
      <w:r>
        <w:rPr>
          <w:sz w:val="22"/>
          <w:szCs w:val="22"/>
        </w:rPr>
        <w:t xml:space="preserve"> trust that </w:t>
      </w:r>
      <w:r>
        <w:rPr>
          <w:rFonts w:hint="default"/>
          <w:sz w:val="22"/>
          <w:szCs w:val="22"/>
          <w:lang w:val="en-GB"/>
        </w:rPr>
        <w:t>[</w:t>
      </w:r>
      <w:r>
        <w:rPr>
          <w:sz w:val="22"/>
          <w:szCs w:val="22"/>
        </w:rPr>
        <w:t>small</w:t>
      </w:r>
      <w:r>
        <w:rPr>
          <w:rFonts w:hint="default"/>
          <w:sz w:val="22"/>
          <w:szCs w:val="22"/>
          <w:lang w:val="en-GB"/>
        </w:rPr>
        <w:t>]</w:t>
      </w:r>
      <w:r>
        <w:rPr>
          <w:sz w:val="22"/>
          <w:szCs w:val="22"/>
        </w:rPr>
        <w:t xml:space="preserve"> claims court action will not be necessary,</w:t>
      </w:r>
      <w:r>
        <w:rPr>
          <w:rFonts w:hint="default"/>
          <w:sz w:val="22"/>
          <w:szCs w:val="22"/>
          <w:lang w:val="en-GB"/>
        </w:rPr>
        <w:t xml:space="preserve"> otherwise fees and costs in accordance with the Litigant in Person Expenses and Costs Act 1975 will also be levied.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Yours faithfully, </w:t>
      </w:r>
    </w:p>
    <w:p>
      <w:pPr>
        <w:rPr>
          <w:sz w:val="22"/>
          <w:szCs w:val="22"/>
        </w:rPr>
      </w:pPr>
      <w:r>
        <w:rPr>
          <w:rFonts w:hint="default"/>
          <w:sz w:val="22"/>
          <w:szCs w:val="22"/>
          <w:lang w:val="en-GB"/>
        </w:rPr>
        <w:t>First name: Family name</w:t>
      </w:r>
      <w:r>
        <w:rPr>
          <w:sz w:val="22"/>
          <w:szCs w:val="22"/>
        </w:rPr>
        <w:t xml:space="preserve"> - Principal.</w:t>
      </w:r>
    </w:p>
    <w:p>
      <w:pPr>
        <w:rPr>
          <w:rFonts w:hint="default"/>
          <w:sz w:val="22"/>
          <w:szCs w:val="22"/>
          <w:lang w:val="en-GB"/>
        </w:rPr>
      </w:pPr>
      <w:r>
        <w:rPr>
          <w:rFonts w:hint="default"/>
          <w:color w:val="FF0000"/>
          <w:sz w:val="22"/>
          <w:szCs w:val="22"/>
          <w:lang w:val="en-GB"/>
        </w:rPr>
        <w:t>Signature/autograph</w:t>
      </w:r>
      <w:r>
        <w:rPr>
          <w:rFonts w:hint="default"/>
          <w:sz w:val="22"/>
          <w:szCs w:val="22"/>
          <w:lang w:val="en-GB"/>
        </w:rPr>
        <w:tab/>
      </w:r>
      <w:r>
        <w:rPr>
          <w:rFonts w:hint="default"/>
          <w:sz w:val="22"/>
          <w:szCs w:val="22"/>
          <w:lang w:val="en-GB"/>
        </w:rPr>
        <w:t xml:space="preserve"> - Settlor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</w:pPr>
      <w:r>
        <w:t xml:space="preserve">Errors and omission </w:t>
      </w:r>
      <w:r>
        <w:rPr>
          <w:rFonts w:hint="default"/>
          <w:lang w:val="en-GB"/>
        </w:rPr>
        <w:t>ex</w:t>
      </w:r>
      <w:r>
        <w:t>cepted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22"/>
          <w:szCs w:val="22"/>
        </w:rPr>
      </w:pPr>
      <w:r>
        <w:t>Calls may be recorded</w:t>
      </w:r>
    </w:p>
    <w:p>
      <w:pPr>
        <w:rPr>
          <w:rFonts w:hint="default"/>
          <w:lang w:val="en-GB"/>
        </w:rPr>
      </w:pPr>
    </w:p>
    <w:p>
      <w:pPr>
        <w:rPr>
          <w:rFonts w:hint="default"/>
          <w:lang w:val="en-GB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03422"/>
    <w:rsid w:val="0B6619B0"/>
    <w:rsid w:val="17234F67"/>
    <w:rsid w:val="1ADA07DD"/>
    <w:rsid w:val="1BBC48D0"/>
    <w:rsid w:val="1C467557"/>
    <w:rsid w:val="23885214"/>
    <w:rsid w:val="26456C1A"/>
    <w:rsid w:val="37403580"/>
    <w:rsid w:val="3C822982"/>
    <w:rsid w:val="40FB0C44"/>
    <w:rsid w:val="41AA2AA2"/>
    <w:rsid w:val="44FD16CA"/>
    <w:rsid w:val="4FD330C3"/>
    <w:rsid w:val="522437D7"/>
    <w:rsid w:val="5B0D7C4C"/>
    <w:rsid w:val="5BF37010"/>
    <w:rsid w:val="642C1528"/>
    <w:rsid w:val="6A1A30F7"/>
    <w:rsid w:val="70B404A7"/>
    <w:rsid w:val="7203396D"/>
    <w:rsid w:val="72AE7BB2"/>
    <w:rsid w:val="736E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2020-07-30T16:21:00Z</dcterms:created>
  <dc:creator>cleol</dc:creator>
  <cp:lastModifiedBy>cleol</cp:lastModifiedBy>
  <dcterms:modified xsi:type="dcterms:W3CDTF">2021-04-17T22:27:04Z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