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Master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First name: Last name</w:t>
      </w:r>
    </w:p>
    <w:p>
      <w:pPr>
        <w:wordWrap w:val="0"/>
        <w:jc w:val="right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C/O Some House</w:t>
      </w:r>
    </w:p>
    <w:p>
      <w:pPr>
        <w:wordWrap w:val="0"/>
        <w:jc w:val="right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Some Road</w:t>
      </w:r>
    </w:p>
    <w:p>
      <w:pPr>
        <w:wordWrap w:val="0"/>
        <w:jc w:val="right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Some town</w:t>
      </w:r>
    </w:p>
    <w:p>
      <w:pPr>
        <w:wordWrap/>
        <w:jc w:val="right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London</w:t>
      </w:r>
    </w:p>
    <w:p>
      <w:pPr>
        <w:wordWrap w:val="0"/>
        <w:jc w:val="right"/>
        <w:rPr>
          <w:rFonts w:hint="default"/>
          <w:b w:val="0"/>
          <w:bCs w:val="0"/>
          <w:color w:val="auto"/>
          <w:sz w:val="22"/>
          <w:szCs w:val="22"/>
          <w:lang w:val="en-GB"/>
        </w:rPr>
      </w:pP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>[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Post code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>]</w:t>
      </w:r>
    </w:p>
    <w:p>
      <w:pPr>
        <w:rPr>
          <w:rFonts w:hint="default"/>
          <w:sz w:val="22"/>
          <w:szCs w:val="22"/>
          <w:lang w:val="en-GB"/>
        </w:rPr>
      </w:pPr>
    </w:p>
    <w:p>
      <w:pPr>
        <w:rPr>
          <w:sz w:val="22"/>
          <w:szCs w:val="22"/>
        </w:rPr>
      </w:pPr>
      <w:r>
        <w:rPr>
          <w:sz w:val="22"/>
          <w:szCs w:val="22"/>
        </w:rPr>
        <w:t>SPECIAL/PRIVATE/CONFIDENTIAL</w:t>
      </w:r>
    </w:p>
    <w:p>
      <w:pPr>
        <w:rPr>
          <w:rFonts w:hint="default"/>
          <w:color w:val="auto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First and last name of</w:t>
      </w:r>
      <w:r>
        <w:rPr>
          <w:rFonts w:hint="default"/>
          <w:color w:val="auto"/>
          <w:sz w:val="22"/>
          <w:szCs w:val="22"/>
          <w:lang w:val="en-GB"/>
        </w:rPr>
        <w:t xml:space="preserve"> [CEO </w:t>
      </w:r>
      <w:r>
        <w:rPr>
          <w:rFonts w:hint="default"/>
          <w:color w:val="FF0000"/>
          <w:sz w:val="22"/>
          <w:szCs w:val="22"/>
          <w:lang w:val="en-GB"/>
        </w:rPr>
        <w:t>or MD</w:t>
      </w:r>
      <w:r>
        <w:rPr>
          <w:rFonts w:hint="default"/>
          <w:color w:val="auto"/>
          <w:sz w:val="22"/>
          <w:szCs w:val="22"/>
          <w:lang w:val="en-GB"/>
        </w:rPr>
        <w:t>]</w:t>
      </w:r>
    </w:p>
    <w:p>
      <w:pPr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Some Company</w:t>
      </w:r>
    </w:p>
    <w:p>
      <w:pPr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Some number some street</w:t>
      </w:r>
    </w:p>
    <w:p>
      <w:pPr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Some town</w:t>
      </w:r>
    </w:p>
    <w:p>
      <w:pPr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London</w:t>
      </w:r>
    </w:p>
    <w:p>
      <w:pPr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color w:val="FF0000"/>
          <w:lang w:val="en-GB"/>
        </w:rPr>
        <w:t>Post code</w:t>
      </w:r>
    </w:p>
    <w:p>
      <w:pPr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15</w:t>
      </w:r>
      <w:r>
        <w:rPr>
          <w:rFonts w:hint="default"/>
          <w:color w:val="FF0000"/>
          <w:sz w:val="22"/>
          <w:szCs w:val="22"/>
          <w:vertAlign w:val="superscript"/>
          <w:lang w:val="en-GB"/>
        </w:rPr>
        <w:t>th</w:t>
      </w:r>
      <w:r>
        <w:rPr>
          <w:rFonts w:hint="default"/>
          <w:color w:val="FF0000"/>
          <w:sz w:val="22"/>
          <w:szCs w:val="22"/>
          <w:lang w:val="en-GB"/>
        </w:rPr>
        <w:t xml:space="preserve"> April 2021</w:t>
      </w:r>
    </w:p>
    <w:p>
      <w:pPr>
        <w:rPr>
          <w:rFonts w:hint="default"/>
          <w:color w:val="FF0000"/>
          <w:sz w:val="22"/>
          <w:szCs w:val="22"/>
          <w:lang w:val="en-GB"/>
        </w:rPr>
      </w:pPr>
      <w:r>
        <w:rPr>
          <w:sz w:val="22"/>
          <w:szCs w:val="22"/>
        </w:rPr>
        <w:t xml:space="preserve">Dear </w:t>
      </w:r>
      <w:r>
        <w:rPr>
          <w:rFonts w:hint="default"/>
          <w:color w:val="FF0000"/>
          <w:sz w:val="22"/>
          <w:szCs w:val="22"/>
          <w:lang w:val="en-GB"/>
        </w:rPr>
        <w:t>Bob Hatchett</w:t>
      </w:r>
    </w:p>
    <w:p>
      <w:pPr>
        <w:rPr>
          <w:rFonts w:hint="default"/>
          <w:sz w:val="20"/>
          <w:szCs w:val="20"/>
          <w:lang w:val="en-GB"/>
        </w:rPr>
      </w:pPr>
    </w:p>
    <w:p>
      <w:pPr>
        <w:rPr>
          <w:rFonts w:hint="default"/>
          <w:b/>
          <w:sz w:val="28"/>
          <w:szCs w:val="28"/>
          <w:lang w:val="en-GB"/>
        </w:rPr>
      </w:pPr>
      <w:r>
        <w:rPr>
          <w:rFonts w:hint="default"/>
          <w:b/>
          <w:sz w:val="28"/>
          <w:szCs w:val="28"/>
          <w:lang w:val="en-GB"/>
        </w:rPr>
        <w:t>NOTICE OF DEFAULT (£</w:t>
      </w:r>
      <w:r>
        <w:rPr>
          <w:rFonts w:hint="default"/>
          <w:b/>
          <w:color w:val="FF0000"/>
          <w:sz w:val="28"/>
          <w:szCs w:val="28"/>
          <w:lang w:val="en-GB"/>
        </w:rPr>
        <w:t>1135</w:t>
      </w:r>
      <w:r>
        <w:rPr>
          <w:rFonts w:hint="default"/>
          <w:b/>
          <w:sz w:val="28"/>
          <w:szCs w:val="28"/>
          <w:lang w:val="en-GB"/>
        </w:rPr>
        <w:t xml:space="preserve"> Now Due)</w:t>
      </w:r>
    </w:p>
    <w:p>
      <w:pPr>
        <w:rPr>
          <w:rFonts w:hint="default"/>
          <w:b/>
          <w:bCs/>
          <w:color w:val="auto"/>
          <w:sz w:val="20"/>
          <w:szCs w:val="20"/>
          <w:lang w:val="en-GB"/>
        </w:rPr>
      </w:pPr>
      <w:r>
        <w:rPr>
          <w:rFonts w:hint="default"/>
          <w:b/>
          <w:bCs/>
          <w:color w:val="auto"/>
          <w:sz w:val="20"/>
          <w:szCs w:val="20"/>
          <w:lang w:val="en-GB"/>
        </w:rPr>
        <w:t>THE CONTRACT IS THE LAW</w:t>
      </w:r>
    </w:p>
    <w:p>
      <w:pPr>
        <w:rPr>
          <w:rFonts w:hint="default"/>
          <w:b/>
          <w:bCs/>
          <w:color w:val="auto"/>
          <w:sz w:val="20"/>
          <w:szCs w:val="20"/>
          <w:lang w:val="en-GB"/>
        </w:rPr>
      </w:pPr>
      <w:r>
        <w:rPr>
          <w:rFonts w:hint="default"/>
          <w:b/>
          <w:bCs/>
          <w:color w:val="auto"/>
          <w:sz w:val="20"/>
          <w:szCs w:val="20"/>
          <w:lang w:val="en-GB"/>
        </w:rPr>
        <w:t>NOTICE TO AGENT IS NOTICE TO PRINCIPAL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/>
          <w:bCs w:val="0"/>
          <w:color w:val="auto"/>
          <w:sz w:val="22"/>
          <w:szCs w:val="22"/>
          <w:lang w:val="en-GB"/>
        </w:rPr>
      </w:pPr>
      <w:r>
        <w:rPr>
          <w:rFonts w:hint="default"/>
          <w:b/>
          <w:bCs w:val="0"/>
          <w:color w:val="auto"/>
          <w:sz w:val="22"/>
          <w:szCs w:val="22"/>
          <w:lang w:val="en-GB"/>
        </w:rPr>
        <w:t>This is not a complaint and is not to be treated as one</w:t>
      </w:r>
    </w:p>
    <w:p>
      <w:pPr>
        <w:rPr>
          <w:rFonts w:hint="default"/>
          <w:sz w:val="22"/>
          <w:szCs w:val="22"/>
          <w:lang w:val="en-GB"/>
        </w:rPr>
      </w:pPr>
      <w:r>
        <w:rPr>
          <w:rFonts w:hint="default"/>
          <w:sz w:val="22"/>
          <w:szCs w:val="22"/>
          <w:lang w:val="en-GB"/>
        </w:rPr>
        <w:t>On</w:t>
      </w:r>
      <w:r>
        <w:rPr>
          <w:rFonts w:hint="default"/>
          <w:color w:val="auto"/>
          <w:sz w:val="22"/>
          <w:szCs w:val="22"/>
          <w:lang w:val="en-GB"/>
        </w:rPr>
        <w:t xml:space="preserve"> </w:t>
      </w:r>
      <w:r>
        <w:rPr>
          <w:rFonts w:hint="default"/>
          <w:color w:val="FF0000"/>
          <w:sz w:val="22"/>
          <w:szCs w:val="22"/>
          <w:lang w:val="en-GB"/>
        </w:rPr>
        <w:t>11</w:t>
      </w:r>
      <w:r>
        <w:rPr>
          <w:rFonts w:hint="default"/>
          <w:color w:val="FF0000"/>
          <w:sz w:val="22"/>
          <w:szCs w:val="22"/>
          <w:vertAlign w:val="superscript"/>
          <w:lang w:val="en-GB"/>
        </w:rPr>
        <w:t>th</w:t>
      </w:r>
      <w:r>
        <w:rPr>
          <w:rFonts w:hint="default"/>
          <w:color w:val="FF0000"/>
          <w:sz w:val="22"/>
          <w:szCs w:val="22"/>
          <w:lang w:val="en-GB"/>
        </w:rPr>
        <w:t xml:space="preserve"> March 2021</w:t>
      </w:r>
      <w:r>
        <w:rPr>
          <w:rFonts w:hint="default"/>
          <w:sz w:val="22"/>
          <w:szCs w:val="22"/>
          <w:lang w:val="en-GB"/>
        </w:rPr>
        <w:t>, you were sent a Notice of Demand for Fees of £</w:t>
      </w:r>
      <w:r>
        <w:rPr>
          <w:rFonts w:hint="default"/>
          <w:color w:val="FF0000"/>
          <w:sz w:val="22"/>
          <w:szCs w:val="22"/>
          <w:lang w:val="en-GB"/>
        </w:rPr>
        <w:t>1135</w:t>
      </w:r>
      <w:r>
        <w:rPr>
          <w:rFonts w:hint="default"/>
          <w:sz w:val="22"/>
          <w:szCs w:val="22"/>
          <w:lang w:val="en-GB"/>
        </w:rPr>
        <w:t xml:space="preserve"> </w:t>
      </w:r>
      <w:r>
        <w:rPr>
          <w:rFonts w:hint="default"/>
          <w:color w:val="000000" w:themeColor="text1"/>
          <w:sz w:val="22"/>
          <w:szCs w:val="22"/>
          <w:lang w:val="en-GB"/>
          <w14:textFill>
            <w14:solidFill>
              <w14:schemeClr w14:val="tx1"/>
            </w14:solidFill>
          </w14:textFill>
        </w:rPr>
        <w:t xml:space="preserve">by Signed For Reference Number: </w:t>
      </w:r>
      <w:r>
        <w:rPr>
          <w:rFonts w:hint="default"/>
          <w:color w:val="FF0000"/>
          <w:sz w:val="22"/>
          <w:szCs w:val="22"/>
          <w:lang w:val="en-GB"/>
        </w:rPr>
        <w:t xml:space="preserve">AB123456789GB </w:t>
      </w:r>
      <w:r>
        <w:rPr>
          <w:rFonts w:hint="default"/>
          <w:sz w:val="22"/>
          <w:szCs w:val="22"/>
          <w:lang w:val="en-GB"/>
        </w:rPr>
        <w:t>due to your errors</w:t>
      </w:r>
      <w:r>
        <w:rPr>
          <w:rFonts w:hint="default"/>
          <w:color w:val="000000" w:themeColor="text1"/>
          <w:sz w:val="22"/>
          <w:szCs w:val="22"/>
          <w:lang w:val="en-GB"/>
          <w14:textFill>
            <w14:solidFill>
              <w14:schemeClr w14:val="tx1"/>
            </w14:solidFill>
          </w14:textFill>
        </w:rPr>
        <w:t>,</w:t>
      </w:r>
      <w:r>
        <w:rPr>
          <w:rFonts w:hint="default"/>
          <w:sz w:val="22"/>
          <w:szCs w:val="22"/>
          <w:lang w:val="en-GB"/>
        </w:rPr>
        <w:t xml:space="preserve"> and then a Notice of Fault was sent on the </w:t>
      </w:r>
      <w:r>
        <w:rPr>
          <w:rFonts w:hint="default"/>
          <w:color w:val="FF0000"/>
          <w:sz w:val="22"/>
          <w:szCs w:val="22"/>
          <w:lang w:val="en-GB"/>
        </w:rPr>
        <w:t>1</w:t>
      </w:r>
      <w:r>
        <w:rPr>
          <w:rFonts w:hint="default"/>
          <w:color w:val="FF0000"/>
          <w:sz w:val="22"/>
          <w:szCs w:val="22"/>
          <w:vertAlign w:val="superscript"/>
          <w:lang w:val="en-GB"/>
        </w:rPr>
        <w:t>st</w:t>
      </w:r>
      <w:r>
        <w:rPr>
          <w:rFonts w:hint="default"/>
          <w:color w:val="FF0000"/>
          <w:sz w:val="22"/>
          <w:szCs w:val="22"/>
          <w:lang w:val="en-GB"/>
        </w:rPr>
        <w:t xml:space="preserve"> April </w:t>
      </w:r>
      <w:r>
        <w:rPr>
          <w:rFonts w:hint="default"/>
          <w:sz w:val="22"/>
          <w:szCs w:val="22"/>
          <w:lang w:val="en-GB"/>
        </w:rPr>
        <w:t>(</w:t>
      </w:r>
      <w:r>
        <w:rPr>
          <w:rFonts w:hint="default"/>
          <w:color w:val="FF0000"/>
          <w:sz w:val="22"/>
          <w:szCs w:val="22"/>
          <w:lang w:val="en-GB"/>
        </w:rPr>
        <w:t>Certificate of Posting Id: 1-234567</w:t>
      </w:r>
      <w:r>
        <w:rPr>
          <w:rFonts w:hint="default"/>
          <w:sz w:val="22"/>
          <w:szCs w:val="22"/>
          <w:lang w:val="en-GB"/>
        </w:rPr>
        <w:t>) due to your non-response, giving you a further</w:t>
      </w:r>
      <w:r>
        <w:rPr>
          <w:rFonts w:hint="default"/>
          <w:color w:val="000000" w:themeColor="text1"/>
          <w:sz w:val="22"/>
          <w:szCs w:val="22"/>
          <w:lang w:val="en-GB"/>
          <w14:textFill>
            <w14:solidFill>
              <w14:schemeClr w14:val="tx1"/>
            </w14:solidFill>
          </w14:textFill>
        </w:rPr>
        <w:t xml:space="preserve"> 7 </w:t>
      </w:r>
      <w:r>
        <w:rPr>
          <w:rFonts w:hint="default"/>
          <w:sz w:val="22"/>
          <w:szCs w:val="22"/>
          <w:lang w:val="en-GB"/>
        </w:rPr>
        <w:t>days to respond and to send a cheque.</w:t>
      </w:r>
    </w:p>
    <w:p>
      <w:pPr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sz w:val="22"/>
          <w:szCs w:val="22"/>
          <w:lang w:val="en-GB"/>
        </w:rPr>
        <w:t xml:space="preserve">This fee is still outstanding, all i received is a reply after i’d sent the Notice of fault, saying it’s been handed to the </w:t>
      </w:r>
      <w:r>
        <w:rPr>
          <w:rFonts w:hint="default"/>
          <w:color w:val="FF0000"/>
          <w:sz w:val="22"/>
          <w:szCs w:val="22"/>
          <w:lang w:val="en-GB"/>
        </w:rPr>
        <w:t>customer relations manager</w:t>
      </w:r>
      <w:r>
        <w:rPr>
          <w:rFonts w:hint="default"/>
          <w:sz w:val="22"/>
          <w:szCs w:val="22"/>
          <w:lang w:val="en-GB"/>
        </w:rPr>
        <w:t xml:space="preserve"> to investigate,this response is insufficient and the further 7 days i gave you has now expired, hence this, my 3rd Notice to you.</w:t>
      </w:r>
      <w:r>
        <w:rPr>
          <w:rFonts w:hint="default"/>
          <w:color w:val="FF0000"/>
          <w:sz w:val="22"/>
          <w:szCs w:val="22"/>
          <w:lang w:val="en-GB"/>
        </w:rPr>
        <w:t xml:space="preserve"> </w:t>
      </w:r>
    </w:p>
    <w:p>
      <w:pPr>
        <w:rPr>
          <w:rFonts w:hint="default"/>
          <w:sz w:val="22"/>
          <w:szCs w:val="22"/>
          <w:lang w:val="en-GB"/>
        </w:rPr>
      </w:pPr>
      <w:r>
        <w:rPr>
          <w:rFonts w:hint="default"/>
          <w:color w:val="auto"/>
          <w:sz w:val="22"/>
          <w:szCs w:val="22"/>
          <w:lang w:val="en-GB"/>
        </w:rPr>
        <w:t>A further fee of £35</w:t>
      </w:r>
      <w:r>
        <w:rPr>
          <w:rFonts w:hint="default"/>
          <w:color w:val="0000FF"/>
          <w:sz w:val="22"/>
          <w:szCs w:val="22"/>
          <w:lang w:val="en-GB"/>
        </w:rPr>
        <w:t xml:space="preserve"> </w:t>
      </w:r>
      <w:r>
        <w:rPr>
          <w:rFonts w:hint="default"/>
          <w:color w:val="auto"/>
          <w:sz w:val="22"/>
          <w:szCs w:val="22"/>
          <w:lang w:val="en-GB"/>
        </w:rPr>
        <w:t>is also hereby levied for this 3rd Notice as previously agreed by your non-response</w:t>
      </w:r>
      <w:r>
        <w:rPr>
          <w:rFonts w:hint="default"/>
          <w:color w:val="0000FF"/>
          <w:sz w:val="22"/>
          <w:szCs w:val="22"/>
          <w:lang w:val="en-GB"/>
        </w:rPr>
        <w:t xml:space="preserve">, </w:t>
      </w:r>
      <w:r>
        <w:rPr>
          <w:sz w:val="22"/>
          <w:szCs w:val="22"/>
        </w:rPr>
        <w:t>because i, a man</w:t>
      </w:r>
      <w:r>
        <w:rPr>
          <w:rFonts w:hint="default"/>
          <w:sz w:val="22"/>
          <w:szCs w:val="22"/>
          <w:lang w:val="en-GB"/>
        </w:rPr>
        <w:t>,</w:t>
      </w:r>
      <w:r>
        <w:rPr>
          <w:sz w:val="22"/>
          <w:szCs w:val="22"/>
        </w:rPr>
        <w:t xml:space="preserve"> require fair and just compensation for my time</w:t>
      </w:r>
      <w:r>
        <w:rPr>
          <w:rFonts w:hint="default"/>
          <w:sz w:val="22"/>
          <w:szCs w:val="22"/>
          <w:lang w:val="en-GB"/>
        </w:rPr>
        <w:t>,</w:t>
      </w:r>
      <w:r>
        <w:rPr>
          <w:rFonts w:hint="default"/>
          <w:color w:val="0000FF"/>
          <w:sz w:val="22"/>
          <w:szCs w:val="22"/>
          <w:lang w:val="en-GB"/>
        </w:rPr>
        <w:t xml:space="preserve"> </w:t>
      </w:r>
      <w:r>
        <w:rPr>
          <w:rFonts w:hint="default"/>
          <w:color w:val="auto"/>
          <w:sz w:val="22"/>
          <w:szCs w:val="22"/>
          <w:lang w:val="en-GB"/>
        </w:rPr>
        <w:t xml:space="preserve">in the construction and preparation of this, my second Notice, printing it, walking to the post office, queing etc, and fees of £35 will and shall also be levied for every subsequent Notice and/or letter and/or phone call and/or email made/sent regarding this matter as already stated in my first Notice to you. </w:t>
      </w:r>
      <w:r>
        <w:rPr>
          <w:sz w:val="22"/>
          <w:szCs w:val="22"/>
        </w:rPr>
        <w:t>Demand herewith, the balance of fees/costs constituting my administrative works for assisting you in correcting</w:t>
      </w:r>
      <w:r>
        <w:rPr>
          <w:rFonts w:hint="default"/>
          <w:sz w:val="22"/>
          <w:szCs w:val="22"/>
          <w:lang w:val="en-GB"/>
        </w:rPr>
        <w:t>/pointing out</w:t>
      </w:r>
      <w:r>
        <w:rPr>
          <w:sz w:val="22"/>
          <w:szCs w:val="22"/>
        </w:rPr>
        <w:t xml:space="preserve"> your errors £</w:t>
      </w:r>
      <w:r>
        <w:rPr>
          <w:rFonts w:hint="default"/>
          <w:color w:val="FF0000"/>
          <w:sz w:val="22"/>
          <w:szCs w:val="22"/>
          <w:lang w:val="en-GB"/>
        </w:rPr>
        <w:t>50</w:t>
      </w:r>
      <w:r>
        <w:rPr>
          <w:sz w:val="22"/>
          <w:szCs w:val="22"/>
        </w:rPr>
        <w:t xml:space="preserve"> + £</w:t>
      </w:r>
      <w:r>
        <w:rPr>
          <w:rFonts w:hint="default"/>
          <w:color w:val="FF0000"/>
          <w:sz w:val="22"/>
          <w:szCs w:val="22"/>
          <w:lang w:val="en-GB"/>
        </w:rPr>
        <w:t>50</w:t>
      </w:r>
      <w:r>
        <w:rPr>
          <w:sz w:val="22"/>
          <w:szCs w:val="22"/>
        </w:rPr>
        <w:t xml:space="preserve"> = £</w:t>
      </w:r>
      <w:r>
        <w:rPr>
          <w:rFonts w:hint="default"/>
          <w:color w:val="FF0000"/>
          <w:sz w:val="22"/>
          <w:szCs w:val="22"/>
          <w:lang w:val="en-GB"/>
        </w:rPr>
        <w:t>100</w:t>
      </w:r>
      <w:r>
        <w:rPr>
          <w:sz w:val="22"/>
          <w:szCs w:val="22"/>
        </w:rPr>
        <w:t xml:space="preserve"> </w:t>
      </w:r>
      <w:r>
        <w:rPr>
          <w:rFonts w:hint="default"/>
          <w:sz w:val="22"/>
          <w:szCs w:val="22"/>
          <w:lang w:val="en-GB"/>
        </w:rPr>
        <w:t>plus</w:t>
      </w:r>
      <w:r>
        <w:rPr>
          <w:sz w:val="22"/>
          <w:szCs w:val="22"/>
        </w:rPr>
        <w:t xml:space="preserve"> £</w:t>
      </w:r>
      <w:r>
        <w:rPr>
          <w:rFonts w:hint="default"/>
          <w:sz w:val="22"/>
          <w:szCs w:val="22"/>
          <w:lang w:val="en-GB"/>
        </w:rPr>
        <w:t>35 x2 for my first two Notices and another £35 for this my third Notice, making</w:t>
      </w:r>
      <w:r>
        <w:rPr>
          <w:sz w:val="22"/>
          <w:szCs w:val="22"/>
        </w:rPr>
        <w:t xml:space="preserve"> </w:t>
      </w:r>
      <w:r>
        <w:rPr>
          <w:rFonts w:hint="default"/>
          <w:sz w:val="22"/>
          <w:szCs w:val="22"/>
          <w:lang w:val="en-GB"/>
        </w:rPr>
        <w:t xml:space="preserve">a grand total of </w:t>
      </w:r>
      <w:r>
        <w:rPr>
          <w:sz w:val="22"/>
          <w:szCs w:val="22"/>
        </w:rPr>
        <w:t>£</w:t>
      </w:r>
      <w:r>
        <w:rPr>
          <w:rFonts w:hint="default"/>
          <w:color w:val="FF0000"/>
          <w:sz w:val="22"/>
          <w:szCs w:val="22"/>
          <w:lang w:val="en-GB"/>
        </w:rPr>
        <w:t>1000</w:t>
      </w:r>
      <w:r>
        <w:rPr>
          <w:sz w:val="22"/>
          <w:szCs w:val="22"/>
        </w:rPr>
        <w:t>.</w:t>
      </w:r>
      <w:r>
        <w:rPr>
          <w:rFonts w:hint="default"/>
          <w:sz w:val="22"/>
          <w:szCs w:val="22"/>
          <w:lang w:val="en-GB"/>
        </w:rPr>
        <w:t xml:space="preserve"> Kindly ensure a cheque is received by me within 7 days of receipt of this Notice for that full amount to avoid court as you are now in default and this constitutes a private judgment. Res judicata and stare decisis.</w:t>
      </w:r>
    </w:p>
    <w:p>
      <w:pPr>
        <w:rPr>
          <w:rFonts w:hint="default"/>
          <w:sz w:val="22"/>
          <w:szCs w:val="22"/>
          <w:lang w:val="en-GB"/>
        </w:rPr>
      </w:pPr>
      <w:r>
        <w:rPr>
          <w:rFonts w:hint="default"/>
          <w:sz w:val="22"/>
          <w:szCs w:val="22"/>
          <w:lang w:val="en-GB"/>
        </w:rPr>
        <w:t>i</w:t>
      </w:r>
      <w:r>
        <w:rPr>
          <w:sz w:val="22"/>
          <w:szCs w:val="22"/>
        </w:rPr>
        <w:t xml:space="preserve"> trust that </w:t>
      </w:r>
      <w:r>
        <w:rPr>
          <w:rFonts w:hint="default"/>
          <w:sz w:val="22"/>
          <w:szCs w:val="22"/>
          <w:lang w:val="en-GB"/>
        </w:rPr>
        <w:t>[</w:t>
      </w:r>
      <w:r>
        <w:rPr>
          <w:sz w:val="22"/>
          <w:szCs w:val="22"/>
        </w:rPr>
        <w:t>small</w:t>
      </w:r>
      <w:r>
        <w:rPr>
          <w:rFonts w:hint="default"/>
          <w:sz w:val="22"/>
          <w:szCs w:val="22"/>
          <w:lang w:val="en-GB"/>
        </w:rPr>
        <w:t>]</w:t>
      </w:r>
      <w:r>
        <w:rPr>
          <w:sz w:val="22"/>
          <w:szCs w:val="22"/>
        </w:rPr>
        <w:t xml:space="preserve"> claims court action will not be necessary,</w:t>
      </w:r>
      <w:r>
        <w:rPr>
          <w:rFonts w:hint="default"/>
          <w:sz w:val="22"/>
          <w:szCs w:val="22"/>
          <w:lang w:val="en-GB"/>
        </w:rPr>
        <w:t xml:space="preserve"> otherwise fees and costs in accordance with the Litigant in Person Expenses and Costs Act 1975 will also be levied.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Yours faithfully, </w:t>
      </w:r>
    </w:p>
    <w:p>
      <w:pPr>
        <w:rPr>
          <w:sz w:val="22"/>
          <w:szCs w:val="22"/>
        </w:rPr>
      </w:pPr>
      <w:r>
        <w:rPr>
          <w:rFonts w:hint="default"/>
          <w:color w:val="FF0000"/>
          <w:sz w:val="22"/>
          <w:szCs w:val="22"/>
          <w:lang w:val="en-GB"/>
        </w:rPr>
        <w:t>First name</w:t>
      </w:r>
      <w:r>
        <w:rPr>
          <w:rFonts w:hint="default"/>
          <w:sz w:val="22"/>
          <w:szCs w:val="22"/>
          <w:lang w:val="en-GB"/>
        </w:rPr>
        <w:t xml:space="preserve">: </w:t>
      </w:r>
      <w:r>
        <w:rPr>
          <w:rFonts w:hint="default"/>
          <w:color w:val="FF0000"/>
          <w:sz w:val="22"/>
          <w:szCs w:val="22"/>
          <w:lang w:val="en-GB"/>
        </w:rPr>
        <w:t>Last name</w:t>
      </w:r>
      <w:r>
        <w:rPr>
          <w:sz w:val="22"/>
          <w:szCs w:val="22"/>
        </w:rPr>
        <w:t xml:space="preserve"> - Principal.</w:t>
      </w:r>
    </w:p>
    <w:p>
      <w:pPr>
        <w:rPr>
          <w:rFonts w:hint="default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Signature/autograph</w:t>
      </w:r>
      <w:r>
        <w:rPr>
          <w:rFonts w:hint="default"/>
          <w:sz w:val="22"/>
          <w:szCs w:val="22"/>
          <w:lang w:val="en-GB"/>
        </w:rPr>
        <w:t xml:space="preserve">  - Settlor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Errors and omission </w:t>
      </w:r>
      <w:r>
        <w:rPr>
          <w:rFonts w:hint="default"/>
          <w:sz w:val="22"/>
          <w:szCs w:val="22"/>
          <w:lang w:val="en-GB"/>
        </w:rPr>
        <w:t>ex</w:t>
      </w:r>
      <w:r>
        <w:rPr>
          <w:sz w:val="22"/>
          <w:szCs w:val="22"/>
        </w:rPr>
        <w:t>cepted</w:t>
      </w:r>
      <w:bookmarkStart w:id="0" w:name="_GoBack"/>
      <w:bookmarkEnd w:id="0"/>
    </w:p>
    <w:p>
      <w:pPr>
        <w:rPr>
          <w:rFonts w:hint="default"/>
          <w:sz w:val="22"/>
          <w:szCs w:val="22"/>
          <w:lang w:val="en-GB"/>
        </w:rPr>
      </w:pPr>
      <w:r>
        <w:rPr>
          <w:sz w:val="22"/>
          <w:szCs w:val="22"/>
        </w:rPr>
        <w:t>Calls may be recorded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5EAD"/>
    <w:rsid w:val="008F135F"/>
    <w:rsid w:val="021A7C0D"/>
    <w:rsid w:val="061F6692"/>
    <w:rsid w:val="07BB7CEF"/>
    <w:rsid w:val="0B5D0CE6"/>
    <w:rsid w:val="0C580CC4"/>
    <w:rsid w:val="0C6A6C4A"/>
    <w:rsid w:val="0F747E9A"/>
    <w:rsid w:val="11125E2A"/>
    <w:rsid w:val="14D91BEB"/>
    <w:rsid w:val="17E86EA8"/>
    <w:rsid w:val="1D865965"/>
    <w:rsid w:val="20572805"/>
    <w:rsid w:val="22A0377E"/>
    <w:rsid w:val="23193D26"/>
    <w:rsid w:val="23E163BC"/>
    <w:rsid w:val="25DA1BA3"/>
    <w:rsid w:val="271E045F"/>
    <w:rsid w:val="29792156"/>
    <w:rsid w:val="2984644A"/>
    <w:rsid w:val="2DB95E64"/>
    <w:rsid w:val="2EE00B24"/>
    <w:rsid w:val="2F6868CF"/>
    <w:rsid w:val="349D03CB"/>
    <w:rsid w:val="3516287C"/>
    <w:rsid w:val="38870393"/>
    <w:rsid w:val="3979382B"/>
    <w:rsid w:val="3D643B9D"/>
    <w:rsid w:val="44B564A8"/>
    <w:rsid w:val="48433370"/>
    <w:rsid w:val="48863A7D"/>
    <w:rsid w:val="48D1638E"/>
    <w:rsid w:val="53D01651"/>
    <w:rsid w:val="55056B71"/>
    <w:rsid w:val="575A650A"/>
    <w:rsid w:val="57A11550"/>
    <w:rsid w:val="5BE77FE6"/>
    <w:rsid w:val="5C2209C9"/>
    <w:rsid w:val="636649EB"/>
    <w:rsid w:val="6B57704F"/>
    <w:rsid w:val="6CE30AC7"/>
    <w:rsid w:val="6DCF4035"/>
    <w:rsid w:val="6F003871"/>
    <w:rsid w:val="71242E0D"/>
    <w:rsid w:val="72C76754"/>
    <w:rsid w:val="733127DA"/>
    <w:rsid w:val="76CB38A0"/>
    <w:rsid w:val="771F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2020-10-18T13:21:00Z</dcterms:created>
  <dc:creator>cleol</dc:creator>
  <cp:lastModifiedBy>cleol</cp:lastModifiedBy>
  <dcterms:modified xsi:type="dcterms:W3CDTF">2021-04-17T21:33:48Z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2057-11.2.0.9327</vt:lpwstr>
  </property>
</Properties>
</file>